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9A" w:rsidRDefault="00E13B9A" w:rsidP="00E13B9A">
      <w:pPr>
        <w:ind w:right="285"/>
        <w:jc w:val="both"/>
        <w:rPr>
          <w:b/>
          <w:sz w:val="28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8"/>
          <w:szCs w:val="24"/>
        </w:rPr>
        <w:t>АДМИНИСТРАЦИЯ СЕЛЬСКОГО ПОСЕЛЕНИЯ ИЛЬГОЩИ</w:t>
      </w:r>
    </w:p>
    <w:p w:rsidR="00E13B9A" w:rsidRDefault="00E13B9A" w:rsidP="00E13B9A">
      <w:pPr>
        <w:pBdr>
          <w:bottom w:val="single" w:sz="12" w:space="1" w:color="auto"/>
        </w:pBdr>
        <w:ind w:right="285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РАМЕШКОВСКОГО РАЙОНА ТВЕРСКОЙ ОБЛАСТИ</w:t>
      </w:r>
    </w:p>
    <w:p w:rsidR="00E13B9A" w:rsidRDefault="00E13B9A" w:rsidP="00E13B9A">
      <w:pPr>
        <w:ind w:right="285"/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8"/>
          <w:szCs w:val="24"/>
        </w:rPr>
        <w:t>П О С Т А Н О В Л Е Н И Е</w:t>
      </w:r>
    </w:p>
    <w:p w:rsidR="00E13B9A" w:rsidRDefault="00E13B9A" w:rsidP="00E13B9A">
      <w:pPr>
        <w:ind w:right="285"/>
        <w:jc w:val="both"/>
        <w:rPr>
          <w:b/>
          <w:sz w:val="28"/>
          <w:szCs w:val="24"/>
        </w:rPr>
      </w:pPr>
    </w:p>
    <w:p w:rsidR="00E13B9A" w:rsidRDefault="00E13B9A" w:rsidP="00E13B9A">
      <w:r>
        <w:t>От 16 декабря 2019 года                         с. Ильгощи                                     №43-па</w:t>
      </w:r>
    </w:p>
    <w:p w:rsidR="00E13B9A" w:rsidRDefault="00E13B9A" w:rsidP="00E13B9A"/>
    <w:p w:rsidR="00E13B9A" w:rsidRDefault="00E13B9A" w:rsidP="00E13B9A"/>
    <w:p w:rsidR="00E13B9A" w:rsidRDefault="00E13B9A" w:rsidP="00E13B9A">
      <w:pPr>
        <w:rPr>
          <w:b/>
        </w:rPr>
      </w:pPr>
      <w:r>
        <w:rPr>
          <w:b/>
        </w:rPr>
        <w:t xml:space="preserve">Об усилении мер по обеспечению пожарной </w:t>
      </w:r>
    </w:p>
    <w:p w:rsidR="00E13B9A" w:rsidRDefault="00E13B9A" w:rsidP="00E13B9A">
      <w:pPr>
        <w:rPr>
          <w:b/>
        </w:rPr>
      </w:pPr>
      <w:r>
        <w:rPr>
          <w:b/>
        </w:rPr>
        <w:t>безопасности, антитеррористического муниципального образования</w:t>
      </w:r>
    </w:p>
    <w:p w:rsidR="00E13B9A" w:rsidRDefault="00E13B9A" w:rsidP="00E13B9A">
      <w:pPr>
        <w:rPr>
          <w:b/>
        </w:rPr>
      </w:pPr>
      <w:r>
        <w:rPr>
          <w:b/>
        </w:rPr>
        <w:t>сельское поселение Ильгощи</w:t>
      </w:r>
    </w:p>
    <w:p w:rsidR="00E13B9A" w:rsidRDefault="00E13B9A" w:rsidP="00E13B9A">
      <w:pPr>
        <w:rPr>
          <w:b/>
        </w:rPr>
      </w:pPr>
    </w:p>
    <w:p w:rsidR="00E13B9A" w:rsidRDefault="00E13B9A" w:rsidP="00E13B9A">
      <w:pPr>
        <w:rPr>
          <w:b/>
        </w:rPr>
      </w:pPr>
    </w:p>
    <w:p w:rsidR="00E13B9A" w:rsidRDefault="00E13B9A" w:rsidP="00E13B9A">
      <w:pPr>
        <w:rPr>
          <w:sz w:val="22"/>
        </w:rPr>
      </w:pPr>
      <w:r>
        <w:t xml:space="preserve">             </w:t>
      </w:r>
      <w:r>
        <w:rPr>
          <w:sz w:val="22"/>
        </w:rPr>
        <w:t>В соответствии с п.1.21.1.26. ст. 31 Устава сельского поселения Ильгощи в целях обеспечения безопасности, антитеррористической защищенности населения поселения, предупреждения чрезвычайных происшествий, связанных с празднованием Нового года и Рождественских праздников</w:t>
      </w:r>
    </w:p>
    <w:p w:rsidR="00E13B9A" w:rsidRDefault="00E13B9A" w:rsidP="00E13B9A">
      <w:pPr>
        <w:rPr>
          <w:sz w:val="22"/>
        </w:rPr>
      </w:pPr>
    </w:p>
    <w:p w:rsidR="00E13B9A" w:rsidRDefault="00E13B9A" w:rsidP="00E13B9A">
      <w:pPr>
        <w:rPr>
          <w:sz w:val="24"/>
        </w:rPr>
      </w:pPr>
      <w:r>
        <w:rPr>
          <w:sz w:val="22"/>
        </w:rPr>
        <w:t xml:space="preserve">                                                 </w:t>
      </w:r>
      <w:r>
        <w:rPr>
          <w:sz w:val="24"/>
        </w:rPr>
        <w:t>П О С Т А Н О В Л Я Ю:</w:t>
      </w:r>
    </w:p>
    <w:p w:rsidR="00E13B9A" w:rsidRDefault="00E13B9A" w:rsidP="00E13B9A">
      <w:pPr>
        <w:numPr>
          <w:ilvl w:val="0"/>
          <w:numId w:val="1"/>
        </w:numPr>
      </w:pPr>
      <w:r>
        <w:rPr>
          <w:sz w:val="22"/>
        </w:rPr>
        <w:t>Руководителям учреждений при проведении подготовки объектов к новогодним мероприятиям проверить работу автоматической пожарной сигнализации, обратить особое внимание на состояние путей эвакуации, противопожарного водоснабжения, наличие первичных средств пожаротушения в учреждениях, усилить режим дежурств в период проведения праздничных мероприятий и в выходные дни.</w:t>
      </w:r>
    </w:p>
    <w:p w:rsidR="00E13B9A" w:rsidRDefault="00E13B9A" w:rsidP="00E13B9A">
      <w:pPr>
        <w:numPr>
          <w:ilvl w:val="0"/>
          <w:numId w:val="1"/>
        </w:numPr>
      </w:pPr>
      <w:r>
        <w:rPr>
          <w:sz w:val="22"/>
        </w:rPr>
        <w:t>Назначить ответственных за обеспечение безопасности, оповещения и взаимодействия со специальными службами.</w:t>
      </w:r>
    </w:p>
    <w:p w:rsidR="00E13B9A" w:rsidRDefault="00E13B9A" w:rsidP="00E13B9A">
      <w:pPr>
        <w:numPr>
          <w:ilvl w:val="0"/>
          <w:numId w:val="1"/>
        </w:numPr>
      </w:pPr>
      <w:r>
        <w:rPr>
          <w:sz w:val="22"/>
        </w:rPr>
        <w:t>Запретить использование любых фейерверков и пиротехнических изделий при проведении новогодних и праздничных мероприятий внутри зданий, сооружений и в непосредственной близости от них.</w:t>
      </w:r>
    </w:p>
    <w:p w:rsidR="00E13B9A" w:rsidRDefault="00E13B9A" w:rsidP="00E13B9A">
      <w:pPr>
        <w:numPr>
          <w:ilvl w:val="0"/>
          <w:numId w:val="1"/>
        </w:numPr>
      </w:pPr>
      <w:r>
        <w:rPr>
          <w:sz w:val="22"/>
        </w:rPr>
        <w:t>Не проводить массовые мероприятия, связанные с празднованием Нового года и Рождества Христова, в помещениях с легко возгораемой отделкой, наличием глухих решеток на окнах, отсутствием или неисправностью путей эвакуации и выходов.</w:t>
      </w:r>
    </w:p>
    <w:p w:rsidR="00E13B9A" w:rsidRDefault="00E13B9A" w:rsidP="00E13B9A">
      <w:pPr>
        <w:numPr>
          <w:ilvl w:val="0"/>
          <w:numId w:val="1"/>
        </w:numPr>
      </w:pPr>
      <w:r>
        <w:rPr>
          <w:sz w:val="22"/>
        </w:rPr>
        <w:t>Контроль над исполнением данного Постановления оставляю за собой.</w:t>
      </w:r>
    </w:p>
    <w:p w:rsidR="00E13B9A" w:rsidRDefault="00E13B9A" w:rsidP="00E13B9A">
      <w:pPr>
        <w:ind w:left="720"/>
        <w:rPr>
          <w:sz w:val="22"/>
        </w:rPr>
      </w:pPr>
    </w:p>
    <w:p w:rsidR="00E13B9A" w:rsidRDefault="00E13B9A" w:rsidP="00E13B9A">
      <w:pPr>
        <w:ind w:left="720"/>
        <w:rPr>
          <w:sz w:val="22"/>
        </w:rPr>
      </w:pPr>
    </w:p>
    <w:p w:rsidR="00E13B9A" w:rsidRDefault="00E13B9A" w:rsidP="00E13B9A">
      <w:pPr>
        <w:ind w:left="720"/>
        <w:rPr>
          <w:sz w:val="22"/>
        </w:rPr>
      </w:pPr>
    </w:p>
    <w:p w:rsidR="00E13B9A" w:rsidRDefault="00E13B9A" w:rsidP="00E13B9A">
      <w:pPr>
        <w:ind w:left="720"/>
        <w:rPr>
          <w:sz w:val="22"/>
        </w:rPr>
      </w:pPr>
    </w:p>
    <w:p w:rsidR="00E13B9A" w:rsidRDefault="00E13B9A" w:rsidP="00E13B9A">
      <w:pPr>
        <w:ind w:left="720"/>
        <w:rPr>
          <w:sz w:val="22"/>
        </w:rPr>
      </w:pPr>
    </w:p>
    <w:p w:rsidR="00E13B9A" w:rsidRDefault="00E13B9A" w:rsidP="00E13B9A">
      <w:pPr>
        <w:ind w:left="720"/>
        <w:rPr>
          <w:sz w:val="22"/>
        </w:rPr>
      </w:pPr>
    </w:p>
    <w:p w:rsidR="00E13B9A" w:rsidRDefault="00E13B9A" w:rsidP="00E13B9A">
      <w:pPr>
        <w:ind w:left="720"/>
      </w:pPr>
      <w:r>
        <w:rPr>
          <w:sz w:val="22"/>
        </w:rPr>
        <w:t xml:space="preserve">Глава сельского поселения Ильгощи:                         О.В. Кузнецова                                     </w:t>
      </w:r>
    </w:p>
    <w:p w:rsidR="00B750CC" w:rsidRDefault="00B750CC">
      <w:bookmarkStart w:id="0" w:name="_GoBack"/>
      <w:bookmarkEnd w:id="0"/>
    </w:p>
    <w:sectPr w:rsidR="00B7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B4BAD"/>
    <w:multiLevelType w:val="hybridMultilevel"/>
    <w:tmpl w:val="2494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DC"/>
    <w:rsid w:val="00B750CC"/>
    <w:rsid w:val="00DC78DC"/>
    <w:rsid w:val="00E1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E36C7-CF2D-482A-8B7C-3338F562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</dc:creator>
  <cp:keywords/>
  <dc:description/>
  <cp:lastModifiedBy>Administraciy</cp:lastModifiedBy>
  <cp:revision>3</cp:revision>
  <dcterms:created xsi:type="dcterms:W3CDTF">2020-04-14T14:27:00Z</dcterms:created>
  <dcterms:modified xsi:type="dcterms:W3CDTF">2020-04-14T14:27:00Z</dcterms:modified>
</cp:coreProperties>
</file>